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F" w:rsidRPr="008928EC" w:rsidRDefault="009719BF" w:rsidP="00CE2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8EC" w:rsidRDefault="008928EC" w:rsidP="00CE2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287"/>
      <w:bookmarkEnd w:id="0"/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О ПОРЯДКЕ ОБРАЩЕНИЯ В ОРГАНЫ ВЛАСТИ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 xml:space="preserve">Вы можете обратиться в ФАС России </w:t>
      </w:r>
      <w:r w:rsidR="00CE2F92">
        <w:rPr>
          <w:rFonts w:ascii="Times New Roman" w:hAnsi="Times New Roman" w:cs="Times New Roman"/>
          <w:sz w:val="28"/>
          <w:szCs w:val="28"/>
        </w:rPr>
        <w:t xml:space="preserve">(Пензенское УФАС России) </w:t>
      </w:r>
      <w:r w:rsidRPr="00CE2F92">
        <w:rPr>
          <w:rFonts w:ascii="Times New Roman" w:hAnsi="Times New Roman" w:cs="Times New Roman"/>
          <w:sz w:val="28"/>
          <w:szCs w:val="28"/>
        </w:rPr>
        <w:t>с письменным обращением, представив дополнительные сведения, которые помогут антимонопольному органу в точности разобраться в существе Вашего вопроса.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 xml:space="preserve">Обращаем внимание, что в государственные органы следует обращаться в установленном законодательством РФ порядке. </w:t>
      </w:r>
      <w:proofErr w:type="gramStart"/>
      <w:r w:rsidRPr="00CE2F92">
        <w:rPr>
          <w:rFonts w:ascii="Times New Roman" w:hAnsi="Times New Roman" w:cs="Times New Roman"/>
          <w:sz w:val="28"/>
          <w:szCs w:val="28"/>
        </w:rPr>
        <w:t xml:space="preserve">Так, в соответствии с Федеральным </w:t>
      </w:r>
      <w:hyperlink r:id="rId5" w:history="1">
        <w:r w:rsidRPr="00CE2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F92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CE2F92">
        <w:rPr>
          <w:rFonts w:ascii="Times New Roman" w:hAnsi="Times New Roman" w:cs="Times New Roman"/>
          <w:sz w:val="28"/>
          <w:szCs w:val="28"/>
        </w:rPr>
        <w:t>№</w:t>
      </w:r>
      <w:r w:rsidRPr="00CE2F92">
        <w:rPr>
          <w:rFonts w:ascii="Times New Roman" w:hAnsi="Times New Roman" w:cs="Times New Roman"/>
          <w:sz w:val="28"/>
          <w:szCs w:val="28"/>
        </w:rPr>
        <w:t xml:space="preserve"> 59-ФЗ </w:t>
      </w:r>
      <w:r w:rsidR="00CE2F92">
        <w:rPr>
          <w:rFonts w:ascii="Times New Roman" w:hAnsi="Times New Roman" w:cs="Times New Roman"/>
          <w:sz w:val="28"/>
          <w:szCs w:val="28"/>
        </w:rPr>
        <w:t>«</w:t>
      </w:r>
      <w:r w:rsidRPr="00CE2F9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E2F92">
        <w:rPr>
          <w:rFonts w:ascii="Times New Roman" w:hAnsi="Times New Roman" w:cs="Times New Roman"/>
          <w:sz w:val="28"/>
          <w:szCs w:val="28"/>
        </w:rPr>
        <w:t>»</w:t>
      </w:r>
      <w:r w:rsidRPr="00CE2F92">
        <w:rPr>
          <w:rFonts w:ascii="Times New Roman" w:hAnsi="Times New Roman" w:cs="Times New Roman"/>
          <w:sz w:val="28"/>
          <w:szCs w:val="28"/>
        </w:rPr>
        <w:t xml:space="preserve"> гражданин вправе направить в государственный орган письменное обращение, в котором в обязательном порядке указываются наименование государственного органа, в который направляется письменное обращение, фамилия, имя, отчество (последнее - при наличии) заявителя, почтовый адрес, по которому должны быть направлен ответ, излагается суть предложения, заявления или жалобы, ставится</w:t>
      </w:r>
      <w:proofErr w:type="gramEnd"/>
      <w:r w:rsidRPr="00CE2F92">
        <w:rPr>
          <w:rFonts w:ascii="Times New Roman" w:hAnsi="Times New Roman" w:cs="Times New Roman"/>
          <w:sz w:val="28"/>
          <w:szCs w:val="28"/>
        </w:rPr>
        <w:t xml:space="preserve"> личная подпись и дата.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В связи с этим Вы можете обратиться в ФАС России по адресу: 123242, г. Москва, ул. Садовая Кудринская, д. 11. Тел. для справок 8-499-</w:t>
      </w:r>
      <w:r w:rsidR="006362B4" w:rsidRPr="00CE2F92">
        <w:rPr>
          <w:rFonts w:ascii="Times New Roman" w:hAnsi="Times New Roman" w:cs="Times New Roman"/>
          <w:sz w:val="28"/>
          <w:szCs w:val="28"/>
        </w:rPr>
        <w:t>755-2323</w:t>
      </w:r>
      <w:r w:rsidRPr="00CE2F92">
        <w:rPr>
          <w:rFonts w:ascii="Times New Roman" w:hAnsi="Times New Roman" w:cs="Times New Roman"/>
          <w:sz w:val="28"/>
          <w:szCs w:val="28"/>
        </w:rPr>
        <w:t>, факс 8-</w:t>
      </w:r>
      <w:r w:rsidR="006362B4" w:rsidRPr="00CE2F92">
        <w:rPr>
          <w:rFonts w:ascii="Times New Roman" w:hAnsi="Times New Roman" w:cs="Times New Roman"/>
          <w:sz w:val="28"/>
          <w:szCs w:val="28"/>
        </w:rPr>
        <w:t>499-755-2324</w:t>
      </w:r>
      <w:r w:rsidRPr="00CE2F92">
        <w:rPr>
          <w:rFonts w:ascii="Times New Roman" w:hAnsi="Times New Roman" w:cs="Times New Roman"/>
          <w:sz w:val="28"/>
          <w:szCs w:val="28"/>
        </w:rPr>
        <w:t xml:space="preserve"> или в территориальный орган ФАС России </w:t>
      </w:r>
      <w:r w:rsidR="00CE2F92">
        <w:rPr>
          <w:rFonts w:ascii="Times New Roman" w:hAnsi="Times New Roman" w:cs="Times New Roman"/>
          <w:sz w:val="28"/>
          <w:szCs w:val="28"/>
        </w:rPr>
        <w:t>(Пензенское УФАС России) по адресу: 44000, г. Пенза, ул. Урицкого, 127. Тел. приемной: (8412) 55-14-02, факс: (8412) 52-03-70</w:t>
      </w:r>
      <w:r w:rsidRPr="00CE2F92">
        <w:rPr>
          <w:rFonts w:ascii="Times New Roman" w:hAnsi="Times New Roman" w:cs="Times New Roman"/>
          <w:sz w:val="28"/>
          <w:szCs w:val="28"/>
        </w:rPr>
        <w:t>.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 xml:space="preserve">Данная информация не является официальным комментарием ФАС России. В случае необходимости получения официального ответа на поставленный вопрос Вы можете обратиться в ФАС России </w:t>
      </w:r>
      <w:r w:rsidR="00CE2F92">
        <w:rPr>
          <w:rFonts w:ascii="Times New Roman" w:hAnsi="Times New Roman" w:cs="Times New Roman"/>
          <w:sz w:val="28"/>
          <w:szCs w:val="28"/>
        </w:rPr>
        <w:t xml:space="preserve">или Пензенское УФАС России </w:t>
      </w:r>
      <w:r w:rsidRPr="00CE2F92">
        <w:rPr>
          <w:rFonts w:ascii="Times New Roman" w:hAnsi="Times New Roman" w:cs="Times New Roman"/>
          <w:sz w:val="28"/>
          <w:szCs w:val="28"/>
        </w:rPr>
        <w:t>с письменным обращением, в котором в обязательном порядке указываются: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1) наименование государственного органа, в который направляется письменное обращение;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заявителя;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3) почтовый адрес, по которому должен быть направлен ответ;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4) личная подпись и дата.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2">
        <w:rPr>
          <w:rFonts w:ascii="Times New Roman" w:hAnsi="Times New Roman" w:cs="Times New Roman"/>
          <w:sz w:val="28"/>
          <w:szCs w:val="28"/>
        </w:rPr>
        <w:t>В обращении излагаете суть предложения, заявления или жалобы. Ответ будет дан на бланке ФАС России</w:t>
      </w:r>
      <w:r w:rsidR="00CE2F92">
        <w:rPr>
          <w:rFonts w:ascii="Times New Roman" w:hAnsi="Times New Roman" w:cs="Times New Roman"/>
          <w:sz w:val="28"/>
          <w:szCs w:val="28"/>
        </w:rPr>
        <w:t xml:space="preserve"> (Пензенского УФАС России)</w:t>
      </w:r>
      <w:r w:rsidRPr="00CE2F92">
        <w:rPr>
          <w:rFonts w:ascii="Times New Roman" w:hAnsi="Times New Roman" w:cs="Times New Roman"/>
          <w:sz w:val="28"/>
          <w:szCs w:val="28"/>
        </w:rPr>
        <w:t>.</w:t>
      </w: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9BF" w:rsidRPr="00CE2F92" w:rsidRDefault="009719BF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Pr="00CE2F92" w:rsidRDefault="008928EC" w:rsidP="00CE2F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8928EC" w:rsidRDefault="008928EC" w:rsidP="00636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sectPr w:rsidR="008928EC" w:rsidSect="0042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719BF"/>
    <w:rsid w:val="00003140"/>
    <w:rsid w:val="00083BF6"/>
    <w:rsid w:val="000A4873"/>
    <w:rsid w:val="000E76B9"/>
    <w:rsid w:val="00101266"/>
    <w:rsid w:val="00110F4E"/>
    <w:rsid w:val="00126068"/>
    <w:rsid w:val="0015521D"/>
    <w:rsid w:val="0020181D"/>
    <w:rsid w:val="00293730"/>
    <w:rsid w:val="002B299A"/>
    <w:rsid w:val="002E649A"/>
    <w:rsid w:val="00361678"/>
    <w:rsid w:val="0036333E"/>
    <w:rsid w:val="00414BBD"/>
    <w:rsid w:val="004A505B"/>
    <w:rsid w:val="0056413D"/>
    <w:rsid w:val="00633B51"/>
    <w:rsid w:val="006362B4"/>
    <w:rsid w:val="006A08CD"/>
    <w:rsid w:val="006B46C5"/>
    <w:rsid w:val="006D12E6"/>
    <w:rsid w:val="006E5F60"/>
    <w:rsid w:val="00740610"/>
    <w:rsid w:val="00775B58"/>
    <w:rsid w:val="007B473A"/>
    <w:rsid w:val="00883AB7"/>
    <w:rsid w:val="008928EC"/>
    <w:rsid w:val="00901497"/>
    <w:rsid w:val="009719BF"/>
    <w:rsid w:val="00A25A9C"/>
    <w:rsid w:val="00AB2788"/>
    <w:rsid w:val="00B74C99"/>
    <w:rsid w:val="00BE5CE4"/>
    <w:rsid w:val="00C62BB9"/>
    <w:rsid w:val="00C827FE"/>
    <w:rsid w:val="00CE2F92"/>
    <w:rsid w:val="00DC1C8F"/>
    <w:rsid w:val="00E023BE"/>
    <w:rsid w:val="00EF1A03"/>
    <w:rsid w:val="00F0425F"/>
    <w:rsid w:val="00F151A1"/>
    <w:rsid w:val="00FC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2"/>
  </w:style>
  <w:style w:type="paragraph" w:styleId="1">
    <w:name w:val="heading 1"/>
    <w:basedOn w:val="a"/>
    <w:link w:val="10"/>
    <w:uiPriority w:val="9"/>
    <w:qFormat/>
    <w:rsid w:val="00101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1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12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01266"/>
  </w:style>
  <w:style w:type="paragraph" w:styleId="a5">
    <w:name w:val="Balloon Text"/>
    <w:basedOn w:val="a"/>
    <w:link w:val="a6"/>
    <w:uiPriority w:val="99"/>
    <w:semiHidden/>
    <w:unhideWhenUsed/>
    <w:rsid w:val="002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406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57CA1C06C3B3E89149B69B07D019382E06F949860EEC374F8B7E5E55D5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5C57-A3CD-4DAD-B95C-1A12F72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Горячева М.В.</cp:lastModifiedBy>
  <cp:revision>4</cp:revision>
  <cp:lastPrinted>2015-08-14T07:34:00Z</cp:lastPrinted>
  <dcterms:created xsi:type="dcterms:W3CDTF">2015-08-14T07:54:00Z</dcterms:created>
  <dcterms:modified xsi:type="dcterms:W3CDTF">2015-08-14T08:32:00Z</dcterms:modified>
</cp:coreProperties>
</file>