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20" w:rsidRPr="00115D89" w:rsidRDefault="00115D89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D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320" w:rsidRDefault="00A63320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FDD" w:rsidRPr="00FB07EC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EC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50B85" w:rsidRPr="00FB07EC">
        <w:rPr>
          <w:rFonts w:ascii="Times New Roman" w:hAnsi="Times New Roman" w:cs="Times New Roman"/>
          <w:b/>
          <w:sz w:val="24"/>
          <w:szCs w:val="24"/>
        </w:rPr>
        <w:t>4</w:t>
      </w:r>
    </w:p>
    <w:p w:rsidR="00BF4E67" w:rsidRPr="00FB07EC" w:rsidRDefault="00350B85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EC"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="00BF4E67" w:rsidRPr="00FB07EC">
        <w:rPr>
          <w:rFonts w:ascii="Times New Roman" w:hAnsi="Times New Roman" w:cs="Times New Roman"/>
          <w:b/>
          <w:sz w:val="24"/>
          <w:szCs w:val="24"/>
        </w:rPr>
        <w:t>заседания Общественного совета</w:t>
      </w:r>
    </w:p>
    <w:p w:rsidR="00BF4E67" w:rsidRPr="00FB07EC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EC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9054D7" w:rsidRPr="00FB07EC">
        <w:rPr>
          <w:rFonts w:ascii="Times New Roman" w:hAnsi="Times New Roman" w:cs="Times New Roman"/>
          <w:b/>
          <w:sz w:val="24"/>
          <w:szCs w:val="24"/>
        </w:rPr>
        <w:t>Пензенском</w:t>
      </w:r>
      <w:r w:rsidRPr="00FB07EC">
        <w:rPr>
          <w:rFonts w:ascii="Times New Roman" w:hAnsi="Times New Roman" w:cs="Times New Roman"/>
          <w:b/>
          <w:sz w:val="24"/>
          <w:szCs w:val="24"/>
        </w:rPr>
        <w:t xml:space="preserve"> УФАС России</w:t>
      </w:r>
    </w:p>
    <w:p w:rsidR="00CF350F" w:rsidRPr="00FB07EC" w:rsidRDefault="00CF350F" w:rsidP="00BF4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E67" w:rsidRPr="00FB07EC" w:rsidRDefault="005D5CF0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EC">
        <w:rPr>
          <w:rFonts w:ascii="Times New Roman" w:hAnsi="Times New Roman" w:cs="Times New Roman"/>
          <w:sz w:val="24"/>
          <w:szCs w:val="24"/>
        </w:rPr>
        <w:t>08.12</w:t>
      </w:r>
      <w:r w:rsidR="00CF350F" w:rsidRPr="00FB07EC">
        <w:rPr>
          <w:rFonts w:ascii="Times New Roman" w:hAnsi="Times New Roman" w:cs="Times New Roman"/>
          <w:sz w:val="24"/>
          <w:szCs w:val="24"/>
        </w:rPr>
        <w:t>.2022</w:t>
      </w:r>
      <w:r w:rsidR="00BF4E67" w:rsidRPr="00FB0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C48B7" w:rsidRPr="00FB07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54D7" w:rsidRPr="00FB07EC">
        <w:rPr>
          <w:rFonts w:ascii="Times New Roman" w:hAnsi="Times New Roman" w:cs="Times New Roman"/>
          <w:sz w:val="24"/>
          <w:szCs w:val="24"/>
        </w:rPr>
        <w:t>Пенза</w:t>
      </w:r>
    </w:p>
    <w:p w:rsidR="00BF4E67" w:rsidRPr="00FB07EC" w:rsidRDefault="005D5CF0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EC">
        <w:rPr>
          <w:rFonts w:ascii="Times New Roman" w:hAnsi="Times New Roman" w:cs="Times New Roman"/>
          <w:sz w:val="24"/>
          <w:szCs w:val="24"/>
        </w:rPr>
        <w:t>9:30</w:t>
      </w:r>
      <w:r w:rsidR="00BF4E67" w:rsidRPr="00FB0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9054D7" w:rsidRPr="00FB07EC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25D" w:rsidRPr="00FB07EC" w:rsidRDefault="00BF4E67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E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F350F" w:rsidRPr="00FB07EC" w:rsidRDefault="0096406B" w:rsidP="00CF3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EC">
        <w:rPr>
          <w:rFonts w:ascii="Times New Roman" w:hAnsi="Times New Roman" w:cs="Times New Roman"/>
          <w:sz w:val="24"/>
          <w:szCs w:val="24"/>
        </w:rPr>
        <w:t xml:space="preserve">Члены Общественного совета </w:t>
      </w:r>
    </w:p>
    <w:p w:rsidR="00CF350F" w:rsidRPr="00FB07EC" w:rsidRDefault="00CF350F" w:rsidP="00CF3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5141"/>
        <w:gridCol w:w="3708"/>
      </w:tblGrid>
      <w:tr w:rsidR="00CF350F" w:rsidRPr="00FB07EC" w:rsidTr="006A2884">
        <w:tc>
          <w:tcPr>
            <w:tcW w:w="496" w:type="dxa"/>
          </w:tcPr>
          <w:p w:rsidR="00CF350F" w:rsidRPr="00FB07EC" w:rsidRDefault="00CF350F" w:rsidP="00CF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CF350F" w:rsidRPr="00FB07EC" w:rsidRDefault="00CF350F" w:rsidP="0087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E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08" w:type="dxa"/>
          </w:tcPr>
          <w:p w:rsidR="00CF350F" w:rsidRPr="00FB07EC" w:rsidRDefault="00CF350F" w:rsidP="0087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E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72201" w:rsidRPr="00FB07EC" w:rsidTr="006A2884">
        <w:tc>
          <w:tcPr>
            <w:tcW w:w="496" w:type="dxa"/>
          </w:tcPr>
          <w:p w:rsidR="00872201" w:rsidRPr="00FB07EC" w:rsidRDefault="005D5CF0" w:rsidP="008722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1" w:type="dxa"/>
          </w:tcPr>
          <w:p w:rsidR="00872201" w:rsidRPr="00FB07EC" w:rsidRDefault="00872201" w:rsidP="008722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EC">
              <w:rPr>
                <w:rFonts w:ascii="Times New Roman" w:hAnsi="Times New Roman" w:cs="Times New Roman"/>
                <w:sz w:val="24"/>
                <w:szCs w:val="24"/>
              </w:rPr>
              <w:t>Глухова Татьяна Викторовна</w:t>
            </w:r>
          </w:p>
        </w:tc>
        <w:tc>
          <w:tcPr>
            <w:tcW w:w="3708" w:type="dxa"/>
          </w:tcPr>
          <w:p w:rsidR="00872201" w:rsidRPr="00FB07EC" w:rsidRDefault="00872201" w:rsidP="008722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E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 начальник управления по организационной работе и информационному обеспечению Союза «Пензенская областная торгово-промышленная палата»</w:t>
            </w:r>
          </w:p>
        </w:tc>
      </w:tr>
      <w:tr w:rsidR="00872201" w:rsidRPr="00FB07EC" w:rsidTr="006A2884">
        <w:tc>
          <w:tcPr>
            <w:tcW w:w="496" w:type="dxa"/>
          </w:tcPr>
          <w:p w:rsidR="00872201" w:rsidRPr="00FB07EC" w:rsidRDefault="005D5CF0" w:rsidP="008722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1" w:type="dxa"/>
          </w:tcPr>
          <w:p w:rsidR="00872201" w:rsidRPr="00FB07EC" w:rsidRDefault="00872201" w:rsidP="008722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EC">
              <w:rPr>
                <w:rFonts w:ascii="Times New Roman" w:hAnsi="Times New Roman" w:cs="Times New Roman"/>
                <w:sz w:val="24"/>
                <w:szCs w:val="24"/>
              </w:rPr>
              <w:t>Сафронкин</w:t>
            </w:r>
            <w:proofErr w:type="spellEnd"/>
            <w:r w:rsidRPr="00FB07E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3708" w:type="dxa"/>
          </w:tcPr>
          <w:p w:rsidR="00872201" w:rsidRPr="00FB07EC" w:rsidRDefault="00872201" w:rsidP="008722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E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«Орбита-сервис», член правления Пензенского регионального отделения «Всероссийское Общество Гемофилии»</w:t>
            </w:r>
          </w:p>
        </w:tc>
      </w:tr>
      <w:tr w:rsidR="005D5CF0" w:rsidRPr="00FB07EC" w:rsidTr="006A2884">
        <w:tc>
          <w:tcPr>
            <w:tcW w:w="496" w:type="dxa"/>
          </w:tcPr>
          <w:p w:rsidR="005D5CF0" w:rsidRPr="00FB07EC" w:rsidRDefault="005D5CF0" w:rsidP="005D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1" w:type="dxa"/>
          </w:tcPr>
          <w:p w:rsidR="005D5CF0" w:rsidRPr="00FB07EC" w:rsidRDefault="005D5CF0" w:rsidP="005D5C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EC">
              <w:rPr>
                <w:rFonts w:ascii="Times New Roman" w:hAnsi="Times New Roman" w:cs="Times New Roman"/>
                <w:sz w:val="24"/>
                <w:szCs w:val="24"/>
              </w:rPr>
              <w:t>Ходаков Юрий Владимирович</w:t>
            </w:r>
          </w:p>
        </w:tc>
        <w:tc>
          <w:tcPr>
            <w:tcW w:w="3708" w:type="dxa"/>
          </w:tcPr>
          <w:p w:rsidR="005D5CF0" w:rsidRPr="00FB07EC" w:rsidRDefault="005D5CF0" w:rsidP="005D5C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E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Пензенской областной организации Общественной организации «Всероссийский </w:t>
            </w:r>
            <w:proofErr w:type="spellStart"/>
            <w:r w:rsidRPr="00FB07EC">
              <w:rPr>
                <w:rFonts w:ascii="Times New Roman" w:hAnsi="Times New Roman" w:cs="Times New Roman"/>
                <w:sz w:val="24"/>
                <w:szCs w:val="24"/>
              </w:rPr>
              <w:t>электропрофсоюз</w:t>
            </w:r>
            <w:proofErr w:type="spellEnd"/>
            <w:r w:rsidRPr="00FB07EC">
              <w:rPr>
                <w:rFonts w:ascii="Times New Roman" w:hAnsi="Times New Roman" w:cs="Times New Roman"/>
                <w:sz w:val="24"/>
                <w:szCs w:val="24"/>
              </w:rPr>
              <w:t>», заместитель председателя Пензенского областного союза организаций профсоюзов «Федерация профсоюзов Пензенской области»</w:t>
            </w:r>
          </w:p>
        </w:tc>
      </w:tr>
      <w:tr w:rsidR="005D5CF0" w:rsidRPr="00FB07EC" w:rsidTr="006A2884">
        <w:tc>
          <w:tcPr>
            <w:tcW w:w="496" w:type="dxa"/>
          </w:tcPr>
          <w:p w:rsidR="005D5CF0" w:rsidRPr="00FB07EC" w:rsidRDefault="005D5CF0" w:rsidP="005D5C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1" w:type="dxa"/>
          </w:tcPr>
          <w:p w:rsidR="005D5CF0" w:rsidRPr="00FB07EC" w:rsidRDefault="005D5CF0" w:rsidP="005D5C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EC">
              <w:rPr>
                <w:rFonts w:ascii="Times New Roman" w:hAnsi="Times New Roman" w:cs="Times New Roman"/>
                <w:sz w:val="24"/>
                <w:szCs w:val="24"/>
              </w:rPr>
              <w:t>Коротнева</w:t>
            </w:r>
            <w:proofErr w:type="spellEnd"/>
            <w:r w:rsidRPr="00FB07EC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708" w:type="dxa"/>
          </w:tcPr>
          <w:p w:rsidR="005D5CF0" w:rsidRPr="00FB07EC" w:rsidRDefault="005D5CF0" w:rsidP="005D5C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E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Управления </w:t>
            </w:r>
            <w:proofErr w:type="spellStart"/>
            <w:r w:rsidRPr="00FB07EC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Pr="00FB07EC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Мордовия и Пензенской области</w:t>
            </w:r>
          </w:p>
        </w:tc>
      </w:tr>
      <w:tr w:rsidR="005D5CF0" w:rsidRPr="00FB07EC" w:rsidTr="006A2884">
        <w:tc>
          <w:tcPr>
            <w:tcW w:w="496" w:type="dxa"/>
          </w:tcPr>
          <w:p w:rsidR="005D5CF0" w:rsidRPr="00FB07EC" w:rsidRDefault="005D5CF0" w:rsidP="005D5C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1" w:type="dxa"/>
          </w:tcPr>
          <w:p w:rsidR="005D5CF0" w:rsidRPr="00FB07EC" w:rsidRDefault="005D5CF0" w:rsidP="005D5C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EC">
              <w:rPr>
                <w:rFonts w:ascii="Times New Roman" w:hAnsi="Times New Roman" w:cs="Times New Roman"/>
                <w:sz w:val="24"/>
                <w:szCs w:val="24"/>
              </w:rPr>
              <w:t>Егорова Ирина Михайловна</w:t>
            </w:r>
          </w:p>
        </w:tc>
        <w:tc>
          <w:tcPr>
            <w:tcW w:w="3708" w:type="dxa"/>
          </w:tcPr>
          <w:p w:rsidR="005D5CF0" w:rsidRPr="00FB07EC" w:rsidRDefault="005D5CF0" w:rsidP="005D5C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EC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социально-ориентированной деятельности ПОО ООО ВДПО, помощник члена Общественной палаты Пензенской области</w:t>
            </w:r>
          </w:p>
        </w:tc>
      </w:tr>
      <w:tr w:rsidR="005D5CF0" w:rsidRPr="00FB07EC" w:rsidTr="006A2884">
        <w:tc>
          <w:tcPr>
            <w:tcW w:w="496" w:type="dxa"/>
          </w:tcPr>
          <w:p w:rsidR="005D5CF0" w:rsidRPr="00FB07EC" w:rsidRDefault="005D5CF0" w:rsidP="005D5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41" w:type="dxa"/>
          </w:tcPr>
          <w:p w:rsidR="005D5CF0" w:rsidRPr="00FB07EC" w:rsidRDefault="005D5CF0" w:rsidP="005D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EC">
              <w:rPr>
                <w:rFonts w:ascii="Times New Roman" w:hAnsi="Times New Roman" w:cs="Times New Roman"/>
                <w:sz w:val="24"/>
                <w:szCs w:val="24"/>
              </w:rPr>
              <w:t>Майорова Ирина Владимировна</w:t>
            </w:r>
          </w:p>
        </w:tc>
        <w:tc>
          <w:tcPr>
            <w:tcW w:w="3708" w:type="dxa"/>
          </w:tcPr>
          <w:p w:rsidR="005D5CF0" w:rsidRPr="00FB07EC" w:rsidRDefault="005D5CF0" w:rsidP="005D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EC">
              <w:rPr>
                <w:rFonts w:ascii="Times New Roman" w:hAnsi="Times New Roman" w:cs="Times New Roman"/>
                <w:sz w:val="24"/>
                <w:szCs w:val="24"/>
              </w:rPr>
              <w:t>Член Пензенского регионального отделения «Опора России»</w:t>
            </w:r>
          </w:p>
        </w:tc>
      </w:tr>
      <w:tr w:rsidR="005D5CF0" w:rsidRPr="00FB07EC" w:rsidTr="006A2884">
        <w:tc>
          <w:tcPr>
            <w:tcW w:w="496" w:type="dxa"/>
          </w:tcPr>
          <w:p w:rsidR="005D5CF0" w:rsidRPr="00FB07EC" w:rsidRDefault="005D5CF0" w:rsidP="005D5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5141" w:type="dxa"/>
          </w:tcPr>
          <w:p w:rsidR="005D5CF0" w:rsidRPr="00FB07EC" w:rsidRDefault="005D5CF0" w:rsidP="005D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EC">
              <w:rPr>
                <w:rFonts w:ascii="Times New Roman" w:hAnsi="Times New Roman" w:cs="Times New Roman"/>
                <w:sz w:val="24"/>
                <w:szCs w:val="24"/>
              </w:rPr>
              <w:t>Сидорова Лидия Васильевна</w:t>
            </w:r>
          </w:p>
        </w:tc>
        <w:tc>
          <w:tcPr>
            <w:tcW w:w="3708" w:type="dxa"/>
          </w:tcPr>
          <w:p w:rsidR="005D5CF0" w:rsidRPr="00FB07EC" w:rsidRDefault="005D5CF0" w:rsidP="005D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EC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движения «Ассоциация потребителей Пензенской области»</w:t>
            </w:r>
          </w:p>
        </w:tc>
      </w:tr>
    </w:tbl>
    <w:p w:rsidR="00CF350F" w:rsidRPr="00FB07EC" w:rsidRDefault="00CF350F" w:rsidP="00CF3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06B" w:rsidRPr="00FB07EC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EC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96406B" w:rsidRPr="00FB07EC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7EC">
        <w:rPr>
          <w:rFonts w:ascii="Times New Roman" w:hAnsi="Times New Roman" w:cs="Times New Roman"/>
          <w:sz w:val="24"/>
          <w:szCs w:val="24"/>
        </w:rPr>
        <w:t>Прокаева</w:t>
      </w:r>
      <w:proofErr w:type="spellEnd"/>
      <w:r w:rsidRPr="00FB07EC">
        <w:rPr>
          <w:rFonts w:ascii="Times New Roman" w:hAnsi="Times New Roman" w:cs="Times New Roman"/>
          <w:sz w:val="24"/>
          <w:szCs w:val="24"/>
        </w:rPr>
        <w:t xml:space="preserve"> Е.А.</w:t>
      </w:r>
      <w:r w:rsidR="0096406B" w:rsidRPr="00FB07EC">
        <w:rPr>
          <w:rFonts w:ascii="Times New Roman" w:hAnsi="Times New Roman" w:cs="Times New Roman"/>
          <w:sz w:val="24"/>
          <w:szCs w:val="24"/>
        </w:rPr>
        <w:t xml:space="preserve"> – </w:t>
      </w:r>
      <w:r w:rsidRPr="00FB07EC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="0096406B" w:rsidRPr="00FB07EC">
        <w:rPr>
          <w:rFonts w:ascii="Times New Roman" w:hAnsi="Times New Roman" w:cs="Times New Roman"/>
          <w:sz w:val="24"/>
          <w:szCs w:val="24"/>
        </w:rPr>
        <w:t xml:space="preserve"> </w:t>
      </w:r>
      <w:r w:rsidRPr="00FB07EC">
        <w:rPr>
          <w:rFonts w:ascii="Times New Roman" w:hAnsi="Times New Roman" w:cs="Times New Roman"/>
          <w:sz w:val="24"/>
          <w:szCs w:val="24"/>
        </w:rPr>
        <w:t>Пензенского</w:t>
      </w:r>
      <w:r w:rsidR="0096406B" w:rsidRPr="00FB07EC">
        <w:rPr>
          <w:rFonts w:ascii="Times New Roman" w:hAnsi="Times New Roman" w:cs="Times New Roman"/>
          <w:sz w:val="24"/>
          <w:szCs w:val="24"/>
        </w:rPr>
        <w:t xml:space="preserve"> УФАС России</w:t>
      </w:r>
      <w:r w:rsidR="00994061" w:rsidRPr="00FB07EC">
        <w:rPr>
          <w:rFonts w:ascii="Times New Roman" w:hAnsi="Times New Roman" w:cs="Times New Roman"/>
          <w:sz w:val="24"/>
          <w:szCs w:val="24"/>
        </w:rPr>
        <w:t xml:space="preserve"> – ответственный секретарь</w:t>
      </w:r>
      <w:r w:rsidR="0096406B" w:rsidRPr="00FB07EC">
        <w:rPr>
          <w:rFonts w:ascii="Times New Roman" w:hAnsi="Times New Roman" w:cs="Times New Roman"/>
          <w:sz w:val="24"/>
          <w:szCs w:val="24"/>
        </w:rPr>
        <w:t>;</w:t>
      </w:r>
    </w:p>
    <w:p w:rsidR="00BF4E67" w:rsidRPr="00FB07EC" w:rsidRDefault="00EA47BF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EC">
        <w:rPr>
          <w:rFonts w:ascii="Times New Roman" w:hAnsi="Times New Roman" w:cs="Times New Roman"/>
          <w:sz w:val="24"/>
          <w:szCs w:val="24"/>
        </w:rPr>
        <w:t>Пятаева Е.В</w:t>
      </w:r>
      <w:r w:rsidR="0096406B" w:rsidRPr="00FB07EC">
        <w:rPr>
          <w:rFonts w:ascii="Times New Roman" w:hAnsi="Times New Roman" w:cs="Times New Roman"/>
          <w:sz w:val="24"/>
          <w:szCs w:val="24"/>
        </w:rPr>
        <w:t>. –</w:t>
      </w:r>
      <w:r w:rsidR="00A25F1E" w:rsidRPr="00FB07EC">
        <w:rPr>
          <w:rFonts w:ascii="Times New Roman" w:hAnsi="Times New Roman" w:cs="Times New Roman"/>
          <w:sz w:val="24"/>
          <w:szCs w:val="24"/>
        </w:rPr>
        <w:t xml:space="preserve"> </w:t>
      </w:r>
      <w:r w:rsidR="007066C6" w:rsidRPr="00FB07EC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9054D7" w:rsidRPr="00FB07EC">
        <w:rPr>
          <w:rFonts w:ascii="Times New Roman" w:hAnsi="Times New Roman" w:cs="Times New Roman"/>
          <w:sz w:val="24"/>
          <w:szCs w:val="24"/>
        </w:rPr>
        <w:t xml:space="preserve">специалист-эксперт </w:t>
      </w:r>
      <w:r w:rsidR="00AA22E4" w:rsidRPr="00FB07EC">
        <w:rPr>
          <w:rFonts w:ascii="Times New Roman" w:hAnsi="Times New Roman" w:cs="Times New Roman"/>
          <w:sz w:val="24"/>
          <w:szCs w:val="24"/>
        </w:rPr>
        <w:t>Пензенского УФАС России.</w:t>
      </w:r>
    </w:p>
    <w:p w:rsidR="009054D7" w:rsidRPr="00FB07EC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4D7" w:rsidRPr="00FB07EC" w:rsidRDefault="009054D7" w:rsidP="007066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EC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D5CF0" w:rsidRPr="00FB07EC" w:rsidRDefault="003B059E" w:rsidP="005D5CF0">
      <w:pPr>
        <w:pStyle w:val="a3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7EC">
        <w:rPr>
          <w:rFonts w:ascii="Times New Roman" w:hAnsi="Times New Roman" w:cs="Times New Roman"/>
          <w:spacing w:val="-9"/>
          <w:sz w:val="24"/>
          <w:szCs w:val="24"/>
        </w:rPr>
        <w:t xml:space="preserve">Предварительные итоги </w:t>
      </w:r>
      <w:r w:rsidR="005D5CF0" w:rsidRPr="00FB07EC">
        <w:rPr>
          <w:rFonts w:ascii="Times New Roman" w:hAnsi="Times New Roman" w:cs="Times New Roman"/>
          <w:spacing w:val="-9"/>
          <w:sz w:val="24"/>
          <w:szCs w:val="24"/>
        </w:rPr>
        <w:t>эффективности работы Общественного совета при Пензенском УФАС России</w:t>
      </w:r>
      <w:r w:rsidR="005D5CF0" w:rsidRPr="00FB07EC">
        <w:rPr>
          <w:rFonts w:ascii="Times New Roman" w:hAnsi="Times New Roman" w:cs="Times New Roman"/>
          <w:b/>
          <w:sz w:val="24"/>
          <w:szCs w:val="24"/>
        </w:rPr>
        <w:t>.</w:t>
      </w:r>
    </w:p>
    <w:p w:rsidR="005D5CF0" w:rsidRPr="00FB07EC" w:rsidRDefault="005D5CF0" w:rsidP="005D5CF0">
      <w:pPr>
        <w:pStyle w:val="a3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07EC">
        <w:rPr>
          <w:rFonts w:ascii="Times New Roman" w:hAnsi="Times New Roman" w:cs="Times New Roman"/>
          <w:sz w:val="24"/>
          <w:szCs w:val="24"/>
        </w:rPr>
        <w:t>Иное</w:t>
      </w:r>
    </w:p>
    <w:p w:rsidR="00F26D90" w:rsidRPr="00FB07EC" w:rsidRDefault="00F26D90" w:rsidP="005D5CF0">
      <w:pPr>
        <w:spacing w:after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CF0" w:rsidRPr="00FB07EC" w:rsidRDefault="005D5CF0" w:rsidP="005D5CF0">
      <w:pPr>
        <w:spacing w:after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7EC">
        <w:rPr>
          <w:rFonts w:ascii="Times New Roman" w:hAnsi="Times New Roman" w:cs="Times New Roman"/>
          <w:b/>
          <w:sz w:val="24"/>
          <w:szCs w:val="24"/>
        </w:rPr>
        <w:t>1.</w:t>
      </w:r>
      <w:r w:rsidRPr="00FB07EC">
        <w:rPr>
          <w:sz w:val="24"/>
          <w:szCs w:val="24"/>
        </w:rPr>
        <w:t xml:space="preserve"> </w:t>
      </w:r>
      <w:r w:rsidRPr="00FB07EC">
        <w:rPr>
          <w:rFonts w:ascii="Times New Roman" w:hAnsi="Times New Roman" w:cs="Times New Roman"/>
          <w:b/>
          <w:sz w:val="24"/>
          <w:szCs w:val="24"/>
        </w:rPr>
        <w:t>Оценка эффективности работы Общественного совета при Пензенском УФАС России</w:t>
      </w:r>
    </w:p>
    <w:p w:rsidR="00994061" w:rsidRPr="00FB07EC" w:rsidRDefault="00171031" w:rsidP="0010377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7EC">
        <w:rPr>
          <w:rFonts w:ascii="Times New Roman" w:hAnsi="Times New Roman" w:cs="Times New Roman"/>
          <w:sz w:val="24"/>
          <w:szCs w:val="24"/>
        </w:rPr>
        <w:t>СЛУШАЛИ:</w:t>
      </w:r>
    </w:p>
    <w:p w:rsidR="00872201" w:rsidRPr="00FB07EC" w:rsidRDefault="005D5CF0" w:rsidP="008722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7EC">
        <w:rPr>
          <w:rFonts w:ascii="Times New Roman" w:hAnsi="Times New Roman" w:cs="Times New Roman"/>
          <w:sz w:val="24"/>
          <w:szCs w:val="24"/>
        </w:rPr>
        <w:t xml:space="preserve">Е.Н. Демидову, </w:t>
      </w:r>
      <w:r w:rsidR="003B059E" w:rsidRPr="00FB07EC">
        <w:rPr>
          <w:rFonts w:ascii="Times New Roman" w:hAnsi="Times New Roman" w:cs="Times New Roman"/>
          <w:sz w:val="24"/>
          <w:szCs w:val="24"/>
        </w:rPr>
        <w:t xml:space="preserve">довела информацию, озвученную на </w:t>
      </w:r>
      <w:r w:rsidR="003B059E" w:rsidRPr="00FB07E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B059E" w:rsidRPr="00FB07EC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общественных советов ФАС России.</w:t>
      </w:r>
    </w:p>
    <w:p w:rsidR="00625938" w:rsidRPr="00FB07EC" w:rsidRDefault="00350B85" w:rsidP="008722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7EC">
        <w:rPr>
          <w:rFonts w:ascii="Times New Roman" w:hAnsi="Times New Roman" w:cs="Times New Roman"/>
          <w:sz w:val="24"/>
          <w:szCs w:val="24"/>
        </w:rPr>
        <w:t xml:space="preserve">Предложила </w:t>
      </w:r>
      <w:r w:rsidR="003B059E" w:rsidRPr="00FB07EC">
        <w:rPr>
          <w:rFonts w:ascii="Times New Roman" w:hAnsi="Times New Roman" w:cs="Times New Roman"/>
          <w:sz w:val="24"/>
          <w:szCs w:val="24"/>
        </w:rPr>
        <w:t>подготовить к следующему заседанию ОС предложения по повышению эффективности взаимодействия Общественного совета при Пензенском УФАС России в целях реализации выполнения поставленных задач в 2023 году национальной программы развития конкуренции</w:t>
      </w:r>
      <w:r w:rsidR="00625938" w:rsidRPr="00FB07EC">
        <w:rPr>
          <w:rFonts w:ascii="Times New Roman" w:hAnsi="Times New Roman" w:cs="Times New Roman"/>
          <w:sz w:val="24"/>
          <w:szCs w:val="24"/>
        </w:rPr>
        <w:t>.</w:t>
      </w:r>
      <w:r w:rsidR="003B059E" w:rsidRPr="00FB0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201" w:rsidRPr="00FB07EC" w:rsidRDefault="00872201" w:rsidP="008722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7EC">
        <w:rPr>
          <w:rFonts w:ascii="Times New Roman" w:hAnsi="Times New Roman" w:cs="Times New Roman"/>
          <w:sz w:val="24"/>
          <w:szCs w:val="24"/>
        </w:rPr>
        <w:t>РЕШИЛИ:</w:t>
      </w:r>
    </w:p>
    <w:p w:rsidR="00872201" w:rsidRPr="00FB07EC" w:rsidRDefault="00350B85" w:rsidP="008722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7EC">
        <w:rPr>
          <w:rFonts w:ascii="Times New Roman" w:hAnsi="Times New Roman" w:cs="Times New Roman"/>
          <w:sz w:val="24"/>
          <w:szCs w:val="24"/>
        </w:rPr>
        <w:t xml:space="preserve">Предложения по работе ОС при Пензенском УФАС России </w:t>
      </w:r>
      <w:r w:rsidR="00625938" w:rsidRPr="00FB07EC">
        <w:rPr>
          <w:rFonts w:ascii="Times New Roman" w:hAnsi="Times New Roman" w:cs="Times New Roman"/>
          <w:sz w:val="24"/>
          <w:szCs w:val="24"/>
        </w:rPr>
        <w:t>обсудить</w:t>
      </w:r>
      <w:r w:rsidRPr="00FB07EC">
        <w:rPr>
          <w:rFonts w:ascii="Times New Roman" w:hAnsi="Times New Roman" w:cs="Times New Roman"/>
          <w:sz w:val="24"/>
          <w:szCs w:val="24"/>
        </w:rPr>
        <w:t xml:space="preserve"> на очередном заседании </w:t>
      </w:r>
      <w:r w:rsidR="00625938" w:rsidRPr="00FB07EC">
        <w:rPr>
          <w:rFonts w:ascii="Times New Roman" w:hAnsi="Times New Roman" w:cs="Times New Roman"/>
          <w:sz w:val="24"/>
          <w:szCs w:val="24"/>
        </w:rPr>
        <w:t>Общественного совета 26.12.2022 для включения в План работы ОС на 2023 год</w:t>
      </w:r>
    </w:p>
    <w:p w:rsidR="00872201" w:rsidRPr="00FB07EC" w:rsidRDefault="00872201" w:rsidP="008722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42D" w:rsidRPr="00FB07EC" w:rsidRDefault="0087642D" w:rsidP="0087642D">
      <w:pPr>
        <w:spacing w:after="120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87642D" w:rsidRPr="00FB07EC" w:rsidRDefault="0087642D" w:rsidP="00876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820" w:rsidRPr="00FB07EC" w:rsidRDefault="00E26820" w:rsidP="00E268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26EAF" w:rsidRPr="00FB07EC" w:rsidRDefault="00326EAF" w:rsidP="007C48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07EC">
        <w:rPr>
          <w:rFonts w:ascii="Times New Roman" w:hAnsi="Times New Roman" w:cs="Times New Roman"/>
          <w:sz w:val="24"/>
          <w:szCs w:val="24"/>
        </w:rPr>
        <w:t xml:space="preserve"> Председатель Общественного движения </w:t>
      </w:r>
    </w:p>
    <w:p w:rsidR="00BF4E67" w:rsidRPr="00FB07EC" w:rsidRDefault="00326EAF" w:rsidP="007C48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07EC">
        <w:rPr>
          <w:rFonts w:ascii="Times New Roman" w:hAnsi="Times New Roman" w:cs="Times New Roman"/>
          <w:sz w:val="24"/>
          <w:szCs w:val="24"/>
        </w:rPr>
        <w:t xml:space="preserve">«Ассоциация потребителей пензенской </w:t>
      </w:r>
      <w:proofErr w:type="gramStart"/>
      <w:r w:rsidRPr="00FB07EC">
        <w:rPr>
          <w:rFonts w:ascii="Times New Roman" w:hAnsi="Times New Roman" w:cs="Times New Roman"/>
          <w:sz w:val="24"/>
          <w:szCs w:val="24"/>
        </w:rPr>
        <w:t xml:space="preserve">области»   </w:t>
      </w:r>
      <w:proofErr w:type="gramEnd"/>
      <w:r w:rsidRPr="00FB07E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FB07EC">
        <w:rPr>
          <w:rFonts w:ascii="Times New Roman" w:hAnsi="Times New Roman" w:cs="Times New Roman"/>
          <w:sz w:val="24"/>
          <w:szCs w:val="24"/>
        </w:rPr>
        <w:t xml:space="preserve">         Л.В. Сидорова</w:t>
      </w:r>
    </w:p>
    <w:sectPr w:rsidR="00BF4E67" w:rsidRPr="00FB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D07"/>
    <w:multiLevelType w:val="hybridMultilevel"/>
    <w:tmpl w:val="CE1A3F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367BA"/>
    <w:multiLevelType w:val="hybridMultilevel"/>
    <w:tmpl w:val="31E8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552A5"/>
    <w:multiLevelType w:val="hybridMultilevel"/>
    <w:tmpl w:val="7DAE1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445CC2"/>
    <w:multiLevelType w:val="hybridMultilevel"/>
    <w:tmpl w:val="A6DA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F3B1E"/>
    <w:multiLevelType w:val="hybridMultilevel"/>
    <w:tmpl w:val="66EE4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FD00E5"/>
    <w:multiLevelType w:val="hybridMultilevel"/>
    <w:tmpl w:val="1794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730DD"/>
    <w:multiLevelType w:val="hybridMultilevel"/>
    <w:tmpl w:val="5C96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84951"/>
    <w:multiLevelType w:val="hybridMultilevel"/>
    <w:tmpl w:val="CF30FF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36B5868"/>
    <w:multiLevelType w:val="hybridMultilevel"/>
    <w:tmpl w:val="7E26E4EE"/>
    <w:lvl w:ilvl="0" w:tplc="667C0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597399"/>
    <w:multiLevelType w:val="hybridMultilevel"/>
    <w:tmpl w:val="F3524D14"/>
    <w:lvl w:ilvl="0" w:tplc="D0468BC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A624BA"/>
    <w:multiLevelType w:val="hybridMultilevel"/>
    <w:tmpl w:val="3690AB7C"/>
    <w:lvl w:ilvl="0" w:tplc="D0468B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67"/>
    <w:rsid w:val="000054E0"/>
    <w:rsid w:val="00005963"/>
    <w:rsid w:val="000205E3"/>
    <w:rsid w:val="00067B11"/>
    <w:rsid w:val="00082771"/>
    <w:rsid w:val="00083532"/>
    <w:rsid w:val="0010011F"/>
    <w:rsid w:val="00103770"/>
    <w:rsid w:val="00115D89"/>
    <w:rsid w:val="00171031"/>
    <w:rsid w:val="00185E67"/>
    <w:rsid w:val="001E7474"/>
    <w:rsid w:val="001F46FA"/>
    <w:rsid w:val="001F7825"/>
    <w:rsid w:val="0029637E"/>
    <w:rsid w:val="002B39D6"/>
    <w:rsid w:val="002E76AC"/>
    <w:rsid w:val="0030019A"/>
    <w:rsid w:val="00315FDD"/>
    <w:rsid w:val="00326EAF"/>
    <w:rsid w:val="003362FA"/>
    <w:rsid w:val="00350B85"/>
    <w:rsid w:val="003642A0"/>
    <w:rsid w:val="003B059E"/>
    <w:rsid w:val="00493479"/>
    <w:rsid w:val="004B7506"/>
    <w:rsid w:val="00543A33"/>
    <w:rsid w:val="0056699C"/>
    <w:rsid w:val="00596E12"/>
    <w:rsid w:val="005A405F"/>
    <w:rsid w:val="005D5CF0"/>
    <w:rsid w:val="00625938"/>
    <w:rsid w:val="00696872"/>
    <w:rsid w:val="006A3EBF"/>
    <w:rsid w:val="006C3AC5"/>
    <w:rsid w:val="007066C6"/>
    <w:rsid w:val="00731902"/>
    <w:rsid w:val="007629BC"/>
    <w:rsid w:val="007C48B7"/>
    <w:rsid w:val="00872201"/>
    <w:rsid w:val="0087642D"/>
    <w:rsid w:val="008768E5"/>
    <w:rsid w:val="008A5711"/>
    <w:rsid w:val="008F5AC9"/>
    <w:rsid w:val="009054D7"/>
    <w:rsid w:val="00923238"/>
    <w:rsid w:val="0095125D"/>
    <w:rsid w:val="0096406B"/>
    <w:rsid w:val="00994061"/>
    <w:rsid w:val="00997A58"/>
    <w:rsid w:val="00A25F1E"/>
    <w:rsid w:val="00A63320"/>
    <w:rsid w:val="00AA22E4"/>
    <w:rsid w:val="00B21438"/>
    <w:rsid w:val="00B659C8"/>
    <w:rsid w:val="00B87F2D"/>
    <w:rsid w:val="00BC3930"/>
    <w:rsid w:val="00BE040C"/>
    <w:rsid w:val="00BF4E67"/>
    <w:rsid w:val="00C030A6"/>
    <w:rsid w:val="00C6141C"/>
    <w:rsid w:val="00CC4CE6"/>
    <w:rsid w:val="00CC7412"/>
    <w:rsid w:val="00CF350F"/>
    <w:rsid w:val="00D42B1A"/>
    <w:rsid w:val="00E26820"/>
    <w:rsid w:val="00EA47BF"/>
    <w:rsid w:val="00EE00B7"/>
    <w:rsid w:val="00F26D90"/>
    <w:rsid w:val="00FA3D34"/>
    <w:rsid w:val="00FB07EC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64243-6F48-45EF-B65A-454CF8F0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67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Светлана Владимировна</dc:creator>
  <cp:lastModifiedBy>Пятаева Евгения Вячеславовна</cp:lastModifiedBy>
  <cp:revision>28</cp:revision>
  <cp:lastPrinted>2022-12-08T12:15:00Z</cp:lastPrinted>
  <dcterms:created xsi:type="dcterms:W3CDTF">2021-03-31T17:48:00Z</dcterms:created>
  <dcterms:modified xsi:type="dcterms:W3CDTF">2022-12-09T05:47:00Z</dcterms:modified>
</cp:coreProperties>
</file>